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needle    </w:t>
      </w:r>
      <w:r>
        <w:t xml:space="preserve">   pin cushion    </w:t>
      </w:r>
      <w:r>
        <w:t xml:space="preserve">   rotary cutter    </w:t>
      </w:r>
      <w:r>
        <w:t xml:space="preserve">   stuffing    </w:t>
      </w:r>
      <w:r>
        <w:t xml:space="preserve">   binding    </w:t>
      </w:r>
      <w:r>
        <w:t xml:space="preserve">   wool    </w:t>
      </w:r>
      <w:r>
        <w:t xml:space="preserve">   fabric    </w:t>
      </w:r>
      <w:r>
        <w:t xml:space="preserve">   thread    </w:t>
      </w:r>
      <w:r>
        <w:t xml:space="preserve">   embroidery    </w:t>
      </w:r>
      <w:r>
        <w:t xml:space="preserve">   sewing Machine    </w:t>
      </w:r>
      <w:r>
        <w:t xml:space="preserve">   quilt    </w:t>
      </w:r>
      <w:r>
        <w:t xml:space="preserve">   sew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</dc:title>
  <dcterms:created xsi:type="dcterms:W3CDTF">2021-10-11T16:31:11Z</dcterms:created>
  <dcterms:modified xsi:type="dcterms:W3CDTF">2021-10-11T16:31:11Z</dcterms:modified>
</cp:coreProperties>
</file>