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sharp objects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sharp objects    </w:t>
      </w:r>
      <w:r>
        <w:t xml:space="preserve">   killing    </w:t>
      </w:r>
      <w:r>
        <w:t xml:space="preserve">   funeral    </w:t>
      </w:r>
      <w:r>
        <w:t xml:space="preserve">   journalism    </w:t>
      </w:r>
      <w:r>
        <w:t xml:space="preserve">   reporter    </w:t>
      </w:r>
      <w:r>
        <w:t xml:space="preserve">   sister    </w:t>
      </w:r>
      <w:r>
        <w:t xml:space="preserve">   missing    </w:t>
      </w:r>
      <w:r>
        <w:t xml:space="preserve">   teeth    </w:t>
      </w:r>
      <w:r>
        <w:t xml:space="preserve">   scars    </w:t>
      </w:r>
      <w:r>
        <w:t xml:space="preserve">   family    </w:t>
      </w:r>
      <w:r>
        <w:t xml:space="preserve">   wind gap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objects word search</dc:title>
  <dcterms:created xsi:type="dcterms:W3CDTF">2021-10-11T16:36:28Z</dcterms:created>
  <dcterms:modified xsi:type="dcterms:W3CDTF">2021-10-11T16:36:28Z</dcterms:modified>
</cp:coreProperties>
</file>