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like    </w:t>
      </w:r>
      <w:r>
        <w:t xml:space="preserve">   how    </w:t>
      </w:r>
      <w:r>
        <w:t xml:space="preserve">   who    </w:t>
      </w:r>
      <w:r>
        <w:t xml:space="preserve">   what    </w:t>
      </w:r>
      <w:r>
        <w:t xml:space="preserve">   when    </w:t>
      </w:r>
      <w:r>
        <w:t xml:space="preserve">   can    </w:t>
      </w:r>
      <w:r>
        <w:t xml:space="preserve">   little    </w:t>
      </w:r>
      <w:r>
        <w:t xml:space="preserve">   we    </w:t>
      </w:r>
      <w:r>
        <w:t xml:space="preserve">   go    </w:t>
      </w:r>
      <w:r>
        <w:t xml:space="preserve">   be    </w:t>
      </w:r>
      <w:r>
        <w:t xml:space="preserve">   as    </w:t>
      </w:r>
      <w:r>
        <w:t xml:space="preserve">   out    </w:t>
      </w:r>
      <w:r>
        <w:t xml:space="preserve">   some    </w:t>
      </w:r>
      <w:r>
        <w:t xml:space="preserve">   there    </w:t>
      </w:r>
      <w:r>
        <w:t xml:space="preserve">   her    </w:t>
      </w:r>
      <w:r>
        <w:t xml:space="preserve">   is    </w:t>
      </w:r>
      <w:r>
        <w:t xml:space="preserve">   look    </w:t>
      </w:r>
      <w:r>
        <w:t xml:space="preserve">   all    </w:t>
      </w:r>
      <w:r>
        <w:t xml:space="preserve">   up    </w:t>
      </w:r>
      <w:r>
        <w:t xml:space="preserve">   with    </w:t>
      </w:r>
      <w:r>
        <w:t xml:space="preserve">   had    </w:t>
      </w:r>
      <w:r>
        <w:t xml:space="preserve">   but    </w:t>
      </w:r>
      <w:r>
        <w:t xml:space="preserve">   they    </w:t>
      </w:r>
      <w:r>
        <w:t xml:space="preserve">   on    </w:t>
      </w:r>
      <w:r>
        <w:t xml:space="preserve">   for    </w:t>
      </w:r>
      <w:r>
        <w:t xml:space="preserve">   she    </w:t>
      </w:r>
      <w:r>
        <w:t xml:space="preserve">   that    </w:t>
      </w:r>
      <w:r>
        <w:t xml:space="preserve">   his    </w:t>
      </w:r>
      <w:r>
        <w:t xml:space="preserve">   said    </w:t>
      </w:r>
      <w:r>
        <w:t xml:space="preserve">   was    </w:t>
      </w:r>
      <w:r>
        <w:t xml:space="preserve">   in    </w:t>
      </w:r>
      <w:r>
        <w:t xml:space="preserve">   of    </w:t>
      </w:r>
      <w:r>
        <w:t xml:space="preserve">   it    </w:t>
      </w:r>
      <w:r>
        <w:t xml:space="preserve">   you    </w:t>
      </w:r>
      <w:r>
        <w:t xml:space="preserve">   and    </w:t>
      </w:r>
      <w:r>
        <w:t xml:space="preserve">   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find</dc:title>
  <dcterms:created xsi:type="dcterms:W3CDTF">2021-10-11T16:40:07Z</dcterms:created>
  <dcterms:modified xsi:type="dcterms:W3CDTF">2021-10-11T16:40:07Z</dcterms:modified>
</cp:coreProperties>
</file>