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your    </w:t>
      </w:r>
      <w:r>
        <w:t xml:space="preserve">   push    </w:t>
      </w:r>
      <w:r>
        <w:t xml:space="preserve">   full    </w:t>
      </w:r>
      <w:r>
        <w:t xml:space="preserve">   pull    </w:t>
      </w:r>
      <w:r>
        <w:t xml:space="preserve">   once    </w:t>
      </w:r>
      <w:r>
        <w:t xml:space="preserve">   from    </w:t>
      </w:r>
      <w:r>
        <w:t xml:space="preserve">   should    </w:t>
      </w:r>
      <w:r>
        <w:t xml:space="preserve">   could    </w:t>
      </w:r>
      <w:r>
        <w:t xml:space="preserve">   would    </w:t>
      </w:r>
      <w:r>
        <w:t xml:space="preserve">   some    </w:t>
      </w:r>
      <w:r>
        <w:t xml:space="preserve">   come    </w:t>
      </w:r>
      <w:r>
        <w:t xml:space="preserve">   what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2021-10-11T16:41:06Z</dcterms:created>
  <dcterms:modified xsi:type="dcterms:W3CDTF">2021-10-11T16:41:06Z</dcterms:modified>
</cp:coreProperties>
</file>