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Tuberosity    </w:t>
      </w:r>
      <w:r>
        <w:t xml:space="preserve">   Synovial    </w:t>
      </w:r>
      <w:r>
        <w:t xml:space="preserve">   Suture    </w:t>
      </w:r>
      <w:r>
        <w:t xml:space="preserve">   Sesamoid    </w:t>
      </w:r>
      <w:r>
        <w:t xml:space="preserve">   Periosteum    </w:t>
      </w:r>
      <w:r>
        <w:t xml:space="preserve">   Osteoclast    </w:t>
      </w:r>
      <w:r>
        <w:t xml:space="preserve">   Osteoblast    </w:t>
      </w:r>
      <w:r>
        <w:t xml:space="preserve">   Olecranon    </w:t>
      </w:r>
      <w:r>
        <w:t xml:space="preserve">   Ligament    </w:t>
      </w:r>
      <w:r>
        <w:t xml:space="preserve">   Joint    </w:t>
      </w:r>
      <w:r>
        <w:t xml:space="preserve">   Fossa    </w:t>
      </w:r>
      <w:r>
        <w:t xml:space="preserve">   Foramen    </w:t>
      </w:r>
      <w:r>
        <w:t xml:space="preserve">   Fontanelle    </w:t>
      </w:r>
      <w:r>
        <w:t xml:space="preserve">   Fissure    </w:t>
      </w:r>
      <w:r>
        <w:t xml:space="preserve">   Epiphysis    </w:t>
      </w:r>
      <w:r>
        <w:t xml:space="preserve">   Diaphysis    </w:t>
      </w:r>
      <w:r>
        <w:t xml:space="preserve">   Costal    </w:t>
      </w:r>
      <w:r>
        <w:t xml:space="preserve">   Condyle    </w:t>
      </w:r>
      <w:r>
        <w:t xml:space="preserve">   Cervical    </w:t>
      </w:r>
      <w:r>
        <w:t xml:space="preserve">   Cartilage    </w:t>
      </w:r>
      <w:r>
        <w:t xml:space="preserve">   Carpal    </w:t>
      </w:r>
      <w:r>
        <w:t xml:space="preserve">   Calcaneus    </w:t>
      </w:r>
      <w:r>
        <w:t xml:space="preserve">   Bursa    </w:t>
      </w:r>
      <w:r>
        <w:t xml:space="preserve">   Articular    </w:t>
      </w:r>
      <w:r>
        <w:t xml:space="preserve">   Acromion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2021-10-11T16:48:36Z</dcterms:created>
  <dcterms:modified xsi:type="dcterms:W3CDTF">2021-10-11T16:48:36Z</dcterms:modified>
</cp:coreProperties>
</file>