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 classification (by Levi)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skills that are not affected by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Skills are learned through high quality...?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 or movement skills can be classified on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 closed skill in which you are kicking a football from a designated spot against a goalkeeper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amount of movement to perform a skill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Running with the ball in a straight line in rugby union is a relatively ____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sprinters try to block out all environmental information as they run. This is a ____ paced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Skills that do not include complicated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Skills paced by the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cricket, the bowler running up to the wicket is a ______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a closed skill in basketball in which you are running and bouncing the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Skills that are paced by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different characteristics of the difficulty continuum are...?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Correct phrase for skills affected by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Skills that are difficult. They include complicated movements that require high levels of co-ordination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goalkeeper focuses on the flight of the ball and responds accordingly. This is a ____ paced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skills are usually externally paced. They are usually determined by the changing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amount of movement to perform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Closed skills are usually self-paced and occur in f______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Kicking a penalty in Rugby is a generally ______ Skill</w:t>
            </w:r>
          </w:p>
        </w:tc>
      </w:tr>
    </w:tbl>
    <w:p>
      <w:pPr>
        <w:pStyle w:val="WordBankLarge"/>
      </w:pPr>
      <w:r>
        <w:t xml:space="preserve">   Gross Skill    </w:t>
      </w:r>
      <w:r>
        <w:t xml:space="preserve">   Fine Skill    </w:t>
      </w:r>
      <w:r>
        <w:t xml:space="preserve">   Continuum    </w:t>
      </w:r>
      <w:r>
        <w:t xml:space="preserve">   Closed skills    </w:t>
      </w:r>
      <w:r>
        <w:t xml:space="preserve">   Open skills    </w:t>
      </w:r>
      <w:r>
        <w:t xml:space="preserve">   Self-paced skills    </w:t>
      </w:r>
      <w:r>
        <w:t xml:space="preserve">   Externally paced skills    </w:t>
      </w:r>
      <w:r>
        <w:t xml:space="preserve">   Basic skills    </w:t>
      </w:r>
      <w:r>
        <w:t xml:space="preserve">   Complex skills     </w:t>
      </w:r>
      <w:r>
        <w:t xml:space="preserve">   practice    </w:t>
      </w:r>
      <w:r>
        <w:t xml:space="preserve">   Fixed    </w:t>
      </w:r>
      <w:r>
        <w:t xml:space="preserve">   Environment    </w:t>
      </w:r>
      <w:r>
        <w:t xml:space="preserve">   Dribbling    </w:t>
      </w:r>
      <w:r>
        <w:t xml:space="preserve">   Penalty    </w:t>
      </w:r>
      <w:r>
        <w:t xml:space="preserve">   Basic    </w:t>
      </w:r>
      <w:r>
        <w:t xml:space="preserve">   Complex    </w:t>
      </w:r>
      <w:r>
        <w:t xml:space="preserve">   Gross    </w:t>
      </w:r>
      <w:r>
        <w:t xml:space="preserve">   self    </w:t>
      </w:r>
      <w:r>
        <w:t xml:space="preserve">   externally    </w:t>
      </w:r>
      <w:r>
        <w:t xml:space="preserve">   Basic and complex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 classification (by Levi)</dc:title>
  <dcterms:created xsi:type="dcterms:W3CDTF">2021-10-11T16:49:29Z</dcterms:created>
  <dcterms:modified xsi:type="dcterms:W3CDTF">2021-10-11T16:49:29Z</dcterms:modified>
</cp:coreProperties>
</file>