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trade    </w:t>
      </w:r>
      <w:r>
        <w:t xml:space="preserve">   plantations    </w:t>
      </w:r>
      <w:r>
        <w:t xml:space="preserve">   tobacco    </w:t>
      </w:r>
      <w:r>
        <w:t xml:space="preserve">   guns    </w:t>
      </w:r>
      <w:r>
        <w:t xml:space="preserve">   britishempire    </w:t>
      </w:r>
      <w:r>
        <w:t xml:space="preserve">   cotton    </w:t>
      </w:r>
      <w:r>
        <w:t xml:space="preserve">   exchange    </w:t>
      </w:r>
      <w:r>
        <w:t xml:space="preserve">   colonies    </w:t>
      </w:r>
      <w:r>
        <w:t xml:space="preserve">   middlepassage    </w:t>
      </w:r>
      <w:r>
        <w:t xml:space="preserve">   sugar    </w:t>
      </w:r>
      <w:r>
        <w:t xml:space="preserve">   Africa    </w:t>
      </w:r>
      <w:r>
        <w:t xml:space="preserve">   slavery    </w:t>
      </w:r>
      <w:r>
        <w:t xml:space="preserve">   abolition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2021-10-11T16:50:07Z</dcterms:created>
  <dcterms:modified xsi:type="dcterms:W3CDTF">2021-10-11T16:50:07Z</dcterms:modified>
</cp:coreProperties>
</file>