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identify closely with a set of beliefs that influence their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ethnic group that lives in mountainous syria, and turkey most are sunni kurds do not have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text/book for the Islamic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follower of the religion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ethnic group located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text/book for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faith, prayer, charity, fast,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that teaches that there is one god and Muhammad is the 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believed that Muhammad had designated ali as his successor and spirt as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Islam whom Muslims believe to be god's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in isreal considered holy be Jews christian  and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to the culture, racial, religious, or linguistic traditions of a people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monotheistic religion, founded by Abraham, and the followers are called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80%-85% are sunnis believe that muhammed did not appoint asuccus there for/had this led to the caliphate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used by rulers of the muslim community from 632-1924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 place of Muhammad </w:t>
            </w:r>
          </w:p>
        </w:tc>
      </w:tr>
    </w:tbl>
    <w:p>
      <w:pPr>
        <w:pStyle w:val="WordBankMedium"/>
      </w:pPr>
      <w:r>
        <w:t xml:space="preserve">   religious group    </w:t>
      </w:r>
      <w:r>
        <w:t xml:space="preserve">   ethnic group    </w:t>
      </w:r>
      <w:r>
        <w:t xml:space="preserve">   judaism    </w:t>
      </w:r>
      <w:r>
        <w:t xml:space="preserve">   monotheism    </w:t>
      </w:r>
      <w:r>
        <w:t xml:space="preserve">   abraham    </w:t>
      </w:r>
      <w:r>
        <w:t xml:space="preserve">   torah    </w:t>
      </w:r>
      <w:r>
        <w:t xml:space="preserve">   christanty    </w:t>
      </w:r>
      <w:r>
        <w:t xml:space="preserve">   islam    </w:t>
      </w:r>
      <w:r>
        <w:t xml:space="preserve">   muhammed    </w:t>
      </w:r>
      <w:r>
        <w:t xml:space="preserve">   muslim    </w:t>
      </w:r>
      <w:r>
        <w:t xml:space="preserve">   qur'an    </w:t>
      </w:r>
      <w:r>
        <w:t xml:space="preserve">   five pillars    </w:t>
      </w:r>
      <w:r>
        <w:t xml:space="preserve">   hajj    </w:t>
      </w:r>
      <w:r>
        <w:t xml:space="preserve">   capliph    </w:t>
      </w:r>
      <w:r>
        <w:t xml:space="preserve">   shiltes    </w:t>
      </w:r>
      <w:r>
        <w:t xml:space="preserve">   sunni    </w:t>
      </w:r>
      <w:r>
        <w:t xml:space="preserve">   jerusalem    </w:t>
      </w:r>
      <w:r>
        <w:t xml:space="preserve">   arab    </w:t>
      </w:r>
      <w:r>
        <w:t xml:space="preserve">   kurd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2021-10-11T16:57:07Z</dcterms:created>
  <dcterms:modified xsi:type="dcterms:W3CDTF">2021-10-11T16:57:07Z</dcterms:modified>
</cp:coreProperties>
</file>