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sost avatar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avatar    </w:t>
      </w:r>
      <w:r>
        <w:t xml:space="preserve">   banshee    </w:t>
      </w:r>
      <w:r>
        <w:t xml:space="preserve">   eywa    </w:t>
      </w:r>
      <w:r>
        <w:t xml:space="preserve">   humans    </w:t>
      </w:r>
      <w:r>
        <w:t xml:space="preserve">   jungle    </w:t>
      </w:r>
      <w:r>
        <w:t xml:space="preserve">   jupiture    </w:t>
      </w:r>
      <w:r>
        <w:t xml:space="preserve">   naví    </w:t>
      </w:r>
      <w:r>
        <w:t xml:space="preserve">   omaticaya    </w:t>
      </w:r>
      <w:r>
        <w:t xml:space="preserve">   pandora    </w:t>
      </w:r>
      <w:r>
        <w:t xml:space="preserve">   spirittree    </w:t>
      </w:r>
      <w:r>
        <w:t xml:space="preserve">   turuk makta    </w:t>
      </w:r>
      <w:r>
        <w:t xml:space="preserve">   unobtainium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sost avatar wordsearch</dc:title>
  <dcterms:created xsi:type="dcterms:W3CDTF">2021-10-11T17:05:06Z</dcterms:created>
  <dcterms:modified xsi:type="dcterms:W3CDTF">2021-10-11T17:05:06Z</dcterms:modified>
</cp:coreProperties>
</file>