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Éspanol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Nunca    </w:t>
      </w:r>
      <w:r>
        <w:t xml:space="preserve">   Las papas fritas    </w:t>
      </w:r>
      <w:r>
        <w:t xml:space="preserve">   El queso    </w:t>
      </w:r>
      <w:r>
        <w:t xml:space="preserve">   Almorzar    </w:t>
      </w:r>
      <w:r>
        <w:t xml:space="preserve">   La naranja    </w:t>
      </w:r>
      <w:r>
        <w:t xml:space="preserve">   La manzana    </w:t>
      </w:r>
      <w:r>
        <w:t xml:space="preserve">   El cereal    </w:t>
      </w:r>
      <w:r>
        <w:t xml:space="preserve">   El pan    </w:t>
      </w:r>
      <w:r>
        <w:t xml:space="preserve">   El jamon    </w:t>
      </w:r>
      <w:r>
        <w:t xml:space="preserve">   El yogur    </w:t>
      </w:r>
      <w:r>
        <w:t xml:space="preserve">   Beber    </w:t>
      </w:r>
      <w:r>
        <w:t xml:space="preserve">   Comer    </w:t>
      </w:r>
      <w:r>
        <w:t xml:space="preserve">   El té    </w:t>
      </w:r>
      <w:r>
        <w:t xml:space="preserve">   La leche    </w:t>
      </w:r>
      <w:r>
        <w:t xml:space="preserve">   El cafe    </w:t>
      </w:r>
      <w:r>
        <w:t xml:space="preserve">   La pizza    </w:t>
      </w:r>
      <w:r>
        <w:t xml:space="preserve">   La Galleta    </w:t>
      </w:r>
      <w:r>
        <w:t xml:space="preserve">   Las fresas    </w:t>
      </w:r>
      <w:r>
        <w:t xml:space="preserve">   La ensalada    </w:t>
      </w:r>
      <w:r>
        <w:t xml:space="preserve">   En al almuerzo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Éspanol vocabulario</dc:title>
  <dcterms:created xsi:type="dcterms:W3CDTF">2021-10-11T06:30:44Z</dcterms:created>
  <dcterms:modified xsi:type="dcterms:W3CDTF">2021-10-11T06:30:44Z</dcterms:modified>
</cp:coreProperties>
</file>