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Melinda biology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raped Melinda sordino?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Melinda’s history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Melinda’s biology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Melinda’s former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Melinda’s good-natured algebra teacher?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author and poet who is best known for her autobiography, I Know Why the Caged Bird Sings (1969)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Melinda’s eccentric art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Melinda English teacher (her nickname)?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Melinda’s first friend in the ninth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Melinda sit in the bus?</w:t>
            </w:r>
          </w:p>
        </w:tc>
      </w:tr>
    </w:tbl>
    <w:p>
      <w:pPr>
        <w:pStyle w:val="WordBankMedium"/>
      </w:pPr>
      <w:r>
        <w:t xml:space="preserve">   Melinda Sordino    </w:t>
      </w:r>
      <w:r>
        <w:t xml:space="preserve">   ninth grade    </w:t>
      </w:r>
      <w:r>
        <w:t xml:space="preserve">   calls the police    </w:t>
      </w:r>
      <w:r>
        <w:t xml:space="preserve">   Andy Evans    </w:t>
      </w:r>
      <w:r>
        <w:t xml:space="preserve">   David Petrakis    </w:t>
      </w:r>
      <w:r>
        <w:t xml:space="preserve">   Heather    </w:t>
      </w:r>
      <w:r>
        <w:t xml:space="preserve">   Mr. Freeman    </w:t>
      </w:r>
      <w:r>
        <w:t xml:space="preserve">   Rachel    </w:t>
      </w:r>
      <w:r>
        <w:t xml:space="preserve">   Mr. Neck     </w:t>
      </w:r>
      <w:r>
        <w:t xml:space="preserve">   Hairwoman    </w:t>
      </w:r>
      <w:r>
        <w:t xml:space="preserve">   Mr. Stetman    </w:t>
      </w:r>
      <w:r>
        <w:t xml:space="preserve">   front    </w:t>
      </w:r>
      <w:r>
        <w:t xml:space="preserve">   Ms. Keen    </w:t>
      </w:r>
      <w:r>
        <w:t xml:space="preserve">   Maya Angelou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2021-10-11T17:23:47Z</dcterms:created>
  <dcterms:modified xsi:type="dcterms:W3CDTF">2021-10-11T17:23:47Z</dcterms:modified>
</cp:coreProperties>
</file>