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"spect" eg. spectacular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introspect    </w:t>
      </w:r>
      <w:r>
        <w:t xml:space="preserve">   circumspect    </w:t>
      </w:r>
      <w:r>
        <w:t xml:space="preserve">   retrospect    </w:t>
      </w:r>
      <w:r>
        <w:t xml:space="preserve">   spectator    </w:t>
      </w:r>
      <w:r>
        <w:t xml:space="preserve">   spectacle    </w:t>
      </w:r>
      <w:r>
        <w:t xml:space="preserve">   inspection    </w:t>
      </w:r>
      <w:r>
        <w:t xml:space="preserve">   spectrum    </w:t>
      </w:r>
      <w:r>
        <w:t xml:space="preserve">   spectrochemistry    </w:t>
      </w:r>
      <w:r>
        <w:t xml:space="preserve">   microspectrophotometric    </w:t>
      </w:r>
      <w:r>
        <w:t xml:space="preserve">   spectrohelioscope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"spect" eg. spectacular</dc:title>
  <dcterms:created xsi:type="dcterms:W3CDTF">2021-10-10T23:50:59Z</dcterms:created>
  <dcterms:modified xsi:type="dcterms:W3CDTF">2021-10-10T23:50:59Z</dcterms:modified>
</cp:coreProperties>
</file>