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Courage    </w:t>
      </w:r>
      <w:r>
        <w:t xml:space="preserve">   Willingness    </w:t>
      </w:r>
      <w:r>
        <w:t xml:space="preserve">   Faith    </w:t>
      </w:r>
      <w:r>
        <w:t xml:space="preserve">   Greater Than    </w:t>
      </w:r>
      <w:r>
        <w:t xml:space="preserve">   Caring    </w:t>
      </w:r>
      <w:r>
        <w:t xml:space="preserve">   Loving    </w:t>
      </w:r>
      <w:r>
        <w:t xml:space="preserve">   Power Greater    </w:t>
      </w:r>
      <w:r>
        <w:t xml:space="preserve">   Open Mind    </w:t>
      </w:r>
      <w:r>
        <w:t xml:space="preserve">   Honesty    </w:t>
      </w:r>
      <w:r>
        <w:t xml:space="preserve">   Hope    </w:t>
      </w:r>
      <w:r>
        <w:t xml:space="preserve">   Supreme Being    </w:t>
      </w:r>
      <w:r>
        <w:t xml:space="preserve">   Higher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spirituality</dc:title>
  <dcterms:created xsi:type="dcterms:W3CDTF">2021-10-11T17:48:09Z</dcterms:created>
  <dcterms:modified xsi:type="dcterms:W3CDTF">2021-10-11T17:48:09Z</dcterms:modified>
</cp:coreProperties>
</file>