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spóirt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eitpheil    </w:t>
      </w:r>
      <w:r>
        <w:t xml:space="preserve">   rugbaí    </w:t>
      </w:r>
      <w:r>
        <w:t xml:space="preserve">   lúthchleasaíocht    </w:t>
      </w:r>
      <w:r>
        <w:t xml:space="preserve">   cruicéad    </w:t>
      </w:r>
      <w:r>
        <w:t xml:space="preserve">   surfáil    </w:t>
      </w:r>
      <w:r>
        <w:t xml:space="preserve">   scátála    </w:t>
      </w:r>
      <w:r>
        <w:t xml:space="preserve">   cispheile    </w:t>
      </w:r>
      <w:r>
        <w:t xml:space="preserve">   haca    </w:t>
      </w:r>
      <w:r>
        <w:t xml:space="preserve">   sciáil    </w:t>
      </w:r>
      <w:r>
        <w:t xml:space="preserve">   scátáil oighir    </w:t>
      </w:r>
      <w:r>
        <w:t xml:space="preserve">   gleacaíocht    </w:t>
      </w:r>
      <w:r>
        <w:t xml:space="preserve">   gailf    </w:t>
      </w:r>
      <w:r>
        <w:t xml:space="preserve">   rothaocht    </w:t>
      </w:r>
      <w:r>
        <w:t xml:space="preserve">   dornálaíocht    </w:t>
      </w:r>
      <w:r>
        <w:t xml:space="preserve">   iománaíocht    </w:t>
      </w:r>
      <w:r>
        <w:t xml:space="preserve">   gaelic    </w:t>
      </w:r>
      <w:r>
        <w:t xml:space="preserve">   leadóg    </w:t>
      </w:r>
      <w:r>
        <w:t xml:space="preserve">   peile    </w:t>
      </w:r>
      <w:r>
        <w:t xml:space="preserve">   ceol    </w:t>
      </w:r>
      <w:r>
        <w:t xml:space="preserve">   snamh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spóirt</dc:title>
  <dcterms:created xsi:type="dcterms:W3CDTF">2021-10-11T17:48:35Z</dcterms:created>
  <dcterms:modified xsi:type="dcterms:W3CDTF">2021-10-11T17:48:35Z</dcterms:modified>
</cp:coreProperties>
</file>