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spangled banner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bombs    </w:t>
      </w:r>
      <w:r>
        <w:t xml:space="preserve">   brave    </w:t>
      </w:r>
      <w:r>
        <w:t xml:space="preserve">   bursting    </w:t>
      </w:r>
      <w:r>
        <w:t xml:space="preserve">   flag    </w:t>
      </w:r>
      <w:r>
        <w:t xml:space="preserve">   gleaming    </w:t>
      </w:r>
      <w:r>
        <w:t xml:space="preserve">   hail'd    </w:t>
      </w:r>
      <w:r>
        <w:t xml:space="preserve">   perilous    </w:t>
      </w:r>
      <w:r>
        <w:t xml:space="preserve">   ramparts    </w:t>
      </w:r>
      <w:r>
        <w:t xml:space="preserve">   rockets    </w:t>
      </w:r>
      <w:r>
        <w:t xml:space="preserve">   streaming 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 </dc:title>
  <dcterms:created xsi:type="dcterms:W3CDTF">2021-10-11T17:57:14Z</dcterms:created>
  <dcterms:modified xsi:type="dcterms:W3CDTF">2021-10-11T17:57:14Z</dcterms:modified>
</cp:coreProperties>
</file>