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statistics    </w:t>
      </w:r>
      <w:r>
        <w:t xml:space="preserve">   range    </w:t>
      </w:r>
      <w:r>
        <w:t xml:space="preserve">   average    </w:t>
      </w:r>
      <w:r>
        <w:t xml:space="preserve">   outliers    </w:t>
      </w:r>
      <w:r>
        <w:t xml:space="preserve">   tendencies    </w:t>
      </w:r>
      <w:r>
        <w:t xml:space="preserve">   central    </w:t>
      </w:r>
      <w:r>
        <w:t xml:space="preserve">   skewed    </w:t>
      </w:r>
      <w:r>
        <w:t xml:space="preserve">   distribution    </w:t>
      </w:r>
      <w:r>
        <w:t xml:space="preserve">   normal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2021-10-11T18:01:16Z</dcterms:created>
  <dcterms:modified xsi:type="dcterms:W3CDTF">2021-10-11T18:01:16Z</dcterms:modified>
</cp:coreProperties>
</file>