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still life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Sunflowers Series    </w:t>
      </w:r>
      <w:r>
        <w:t xml:space="preserve">   Paul Cezanne    </w:t>
      </w:r>
      <w:r>
        <w:t xml:space="preserve">   Georges Braque    </w:t>
      </w:r>
      <w:r>
        <w:t xml:space="preserve">   Violin and Candlestick    </w:t>
      </w:r>
      <w:r>
        <w:t xml:space="preserve">   The Ray    </w:t>
      </w:r>
      <w:r>
        <w:t xml:space="preserve">   Francisco de Zurbaran    </w:t>
      </w:r>
      <w:r>
        <w:t xml:space="preserve">   The Basket of Apples    </w:t>
      </w:r>
      <w:r>
        <w:t xml:space="preserve">   Giorgio Morandi    </w:t>
      </w:r>
      <w:r>
        <w:t xml:space="preserve">   Natura Morta    </w:t>
      </w:r>
      <w:r>
        <w:t xml:space="preserve">   Caravaggio    </w:t>
      </w:r>
      <w:r>
        <w:t xml:space="preserve">   Basket of Fruit    </w:t>
      </w:r>
      <w:r>
        <w:t xml:space="preserve">   Pieter Claesz    </w:t>
      </w:r>
      <w:r>
        <w:t xml:space="preserve">   Tom Wesselmann    </w:t>
      </w:r>
      <w:r>
        <w:t xml:space="preserve">   Still Life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life artist</dc:title>
  <dcterms:created xsi:type="dcterms:W3CDTF">2021-10-11T18:04:47Z</dcterms:created>
  <dcterms:modified xsi:type="dcterms:W3CDTF">2021-10-11T18:04:47Z</dcterms:modified>
</cp:coreProperties>
</file>