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sug'urta faoliyati atama va tushunchalari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davoni ko`rib chiquvchi va uning tartibga keltrishni tashkillashtiruvchi shaxs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umumiy avariya bo`yicha zararlarni hisoblash va bahosidan kelib chiqib kema, fraxt va yuk o`rtasida taqsimlash, shuningdek avariya bo`lganda zararlarni hisoblash uchun asos bo`luvchi kema halokatga uchraganida umumiy avariya bo`lganligini belgilovchi maxsus hujjat.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 vositalarini (kemalar, samoletlar, avtomobillar) sug`urtalashda qo`llaniladigan sug`urta turi. «Kasko sug`urtasi» atamasi transport vositasining O`zigagina etkazilgan zararlar yoki nobud bo`lishi qoplab berishni nazarda tutib, yo`lovchilar, tashilayotgan mulk, uchinchi shaxslar oldidagi mas`uliyat va b. O`z ichiga olmaydi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shartnomada ko`rsatilgan miqdorda sug`urta ta`minoti (doimiy daromad) sifatida shartnoma belgilangan muddatlarda vaqti-vaqti bilan sug`urtalovchi to`lab turadigan summa yoki summalar. To`lovlar sug`urta shartnomasida yoki sug`urta qoidalarida kO`zda tutilgan sug`urta hodisasi yuz berishi bilan amalga oshiriladi - masalan, shartnomada kelishilgan yoshga to`lish.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xalqaro amaliyotda fraxtni olish maqsadida dengiz kemasi tashuvchi yuk yoki mulk. Tashqi savdo operatsiyalarida yukning aniq nomlanishi ko`satilmagan hollarda yuk «kargo» tushunchasi bilan belgilanadi.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sug`urta faoliyatini amalga oshirish litsenziyasi - uning egasiga lizenziyaga ilova qilingan ro`yxatda ko`rsatilgan sug`urta turlari bo`yicha sug`urta faoliyatini amalga oshirish huquqini tasdiqlovchi Moliya Vazirligi qoshidagi Davlat sug`urta nazorati inspektsiyasi tomonidan beriladigan belgilangan tartibdagi hujjat.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sug`urtalashga qaltislikni qabul qilgan va uni qisman qayta sug`urtalashga bergan sug`urtalovchi.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yo`qotishlarni sug`urtalash, omborga joylashda yo`qotishlar qaltisligini yoki teng miqdordagi shartnomalar tuzish yo`li bilan narxning salbiy O`zgarishi sababli foydaning kamayishini minimallashtirish, ammo naqd pul hisob-kitobi va muddatli operatsiyalarda qarama-qarshi pozitsiyalarni hisobga olish bilan.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 vositalarini bir vaqtning O`zida «Olib qochish»va «Zarar etkazish» qaltisliklaridan sug`urtalash.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sug`urta shartnomasi sharti bilan kO`zda tutilgan ma`lum miqdordan oshmaydigan zararni sug`urtalovchi to`lamasligi.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sug`urtalashga qabul qilingan va qayta sug`urtalanishi lozim bo`lgan qaltisliklarning hujjatli rasmiylashtirilgan ro`yxati. Unda qaltisliklarning batafsil tavsifi keltiriladi.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sug`urta zahiralari va to`lovlarini shakllantirish uchun foydalaniladigan sug`urta tarifining asosiy qismi.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ug`urta hodisasi yuz berganda sug`urta pulini to`liq olish maqsadida sug`urta qildiruvchining sug`urtalangan mulkga bo`lgan huquqlaridan sug`urtalovchi foydasiga voz kechish huquqi.</w:t>
            </w:r>
          </w:p>
        </w:tc>
      </w:tr>
    </w:tbl>
    <w:p>
      <w:pPr>
        <w:pStyle w:val="WordBankMedium"/>
      </w:pPr>
      <w:r>
        <w:t xml:space="preserve">   Abandon    </w:t>
      </w:r>
      <w:r>
        <w:t xml:space="preserve">   Avtokasko    </w:t>
      </w:r>
      <w:r>
        <w:t xml:space="preserve">   Adjaster    </w:t>
      </w:r>
      <w:r>
        <w:t xml:space="preserve">   Bordero    </w:t>
      </w:r>
      <w:r>
        <w:t xml:space="preserve">   Dispasha    </w:t>
      </w:r>
      <w:r>
        <w:t xml:space="preserve">   Kasko     </w:t>
      </w:r>
      <w:r>
        <w:t xml:space="preserve">   Kargo    </w:t>
      </w:r>
      <w:r>
        <w:t xml:space="preserve">   Litsenziya    </w:t>
      </w:r>
      <w:r>
        <w:t xml:space="preserve">   NettoStavka    </w:t>
      </w:r>
      <w:r>
        <w:t xml:space="preserve">   Renta    </w:t>
      </w:r>
      <w:r>
        <w:t xml:space="preserve">   Franshiza    </w:t>
      </w:r>
      <w:r>
        <w:t xml:space="preserve">   Xedjing    </w:t>
      </w:r>
      <w:r>
        <w:t xml:space="preserve">   Tsedent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sug'urta faoliyati atama va tushunchalari</dc:title>
  <dcterms:created xsi:type="dcterms:W3CDTF">2021-10-11T18:13:00Z</dcterms:created>
  <dcterms:modified xsi:type="dcterms:W3CDTF">2021-10-11T18:13:00Z</dcterms:modified>
</cp:coreProperties>
</file>