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sword art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videogame    </w:t>
      </w:r>
      <w:r>
        <w:t xml:space="preserve">   reality    </w:t>
      </w:r>
      <w:r>
        <w:t xml:space="preserve">   virtual    </w:t>
      </w:r>
      <w:r>
        <w:t xml:space="preserve">   alfhiem online    </w:t>
      </w:r>
      <w:r>
        <w:t xml:space="preserve">   worldtree    </w:t>
      </w:r>
      <w:r>
        <w:t xml:space="preserve">   asuna    </w:t>
      </w:r>
      <w:r>
        <w:t xml:space="preserve">   sylph    </w:t>
      </w:r>
      <w:r>
        <w:t xml:space="preserve">   leafa    </w:t>
      </w:r>
      <w:r>
        <w:t xml:space="preserve">   spriggan    </w:t>
      </w:r>
      <w:r>
        <w:t xml:space="preserve">   kirito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art online</dc:title>
  <dcterms:created xsi:type="dcterms:W3CDTF">2021-10-11T18:22:05Z</dcterms:created>
  <dcterms:modified xsi:type="dcterms:W3CDTF">2021-10-11T18:22:05Z</dcterms:modified>
</cp:coreProperties>
</file>