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teach it!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planned change    </w:t>
      </w:r>
      <w:r>
        <w:t xml:space="preserve">   developmental progression    </w:t>
      </w:r>
      <w:r>
        <w:t xml:space="preserve">   Coupling and Marriage    </w:t>
      </w:r>
      <w:r>
        <w:t xml:space="preserve">   Good listeners    </w:t>
      </w:r>
      <w:r>
        <w:t xml:space="preserve">   Poor listeners    </w:t>
      </w:r>
      <w:r>
        <w:t xml:space="preserve">   cooperative education    </w:t>
      </w:r>
      <w:r>
        <w:t xml:space="preserve">   Student organizations    </w:t>
      </w:r>
      <w:r>
        <w:t xml:space="preserve">   proprietary school    </w:t>
      </w:r>
      <w:r>
        <w:t xml:space="preserve">   on the job training    </w:t>
      </w:r>
      <w:r>
        <w:t xml:space="preserve">   informal learning    </w:t>
      </w:r>
      <w:r>
        <w:t xml:space="preserve">   dual enrollment    </w:t>
      </w:r>
      <w:r>
        <w:t xml:space="preserve">   adaptation    </w:t>
      </w:r>
      <w:r>
        <w:t xml:space="preserve">   career cluster    </w:t>
      </w:r>
      <w:r>
        <w:t xml:space="preserve">   TEACH Format    </w:t>
      </w:r>
      <w:r>
        <w:t xml:space="preserve">   IB Courses    </w:t>
      </w:r>
      <w:r>
        <w:t xml:space="preserve">   COBRA    </w:t>
      </w:r>
      <w:r>
        <w:t xml:space="preserve">   Pink Slip    </w:t>
      </w:r>
      <w:r>
        <w:t xml:space="preserve">   Work Values    </w:t>
      </w:r>
      <w:r>
        <w:t xml:space="preserve">   Work Ethic    </w:t>
      </w:r>
      <w:r>
        <w:t xml:space="preserve">   ethical behavior    </w:t>
      </w:r>
      <w:r>
        <w:t xml:space="preserve">   professionalism    </w:t>
      </w:r>
      <w:r>
        <w:t xml:space="preserve">   nonverbal communication    </w:t>
      </w:r>
      <w:r>
        <w:t xml:space="preserve">   Intrapersonal    </w:t>
      </w:r>
      <w:r>
        <w:t xml:space="preserve">   Naturalistic    </w:t>
      </w:r>
      <w:r>
        <w:t xml:space="preserve">   dexterity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 it! assignment</dc:title>
  <dcterms:created xsi:type="dcterms:W3CDTF">2021-10-11T18:30:32Z</dcterms:created>
  <dcterms:modified xsi:type="dcterms:W3CDTF">2021-10-11T18:30:32Z</dcterms:modified>
</cp:coreProperties>
</file>