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telescopes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observatory    </w:t>
      </w:r>
      <w:r>
        <w:t xml:space="preserve">   radio telescope    </w:t>
      </w:r>
      <w:r>
        <w:t xml:space="preserve">   reflecting telescope    </w:t>
      </w:r>
      <w:r>
        <w:t xml:space="preserve">   convex lens    </w:t>
      </w:r>
      <w:r>
        <w:t xml:space="preserve">   refracting telescope    </w:t>
      </w:r>
      <w:r>
        <w:t xml:space="preserve">   optical telescope    </w:t>
      </w:r>
      <w:r>
        <w:t xml:space="preserve">   spectrum    </w:t>
      </w:r>
      <w:r>
        <w:t xml:space="preserve">   wavelength    </w:t>
      </w:r>
      <w:r>
        <w:t xml:space="preserve">   visible light    </w:t>
      </w:r>
      <w:r>
        <w:t xml:space="preserve">   electromagnetic radiation    </w:t>
      </w:r>
      <w:r>
        <w:t xml:space="preserve">  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telescopes</dc:title>
  <dcterms:created xsi:type="dcterms:W3CDTF">2021-10-11T18:33:35Z</dcterms:created>
  <dcterms:modified xsi:type="dcterms:W3CDTF">2021-10-11T18:33:35Z</dcterms:modified>
</cp:coreProperties>
</file>