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the words you know and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text gives you facts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messag sent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in which things are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text which tells yo how to make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text tries to make you buy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note you leave stuck on a fridge for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the text is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of words in alphabetical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text tells you about a person or thing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reminder for a colleague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persuasive    </w:t>
      </w:r>
      <w:r>
        <w:t xml:space="preserve">   sequence    </w:t>
      </w:r>
      <w:r>
        <w:t xml:space="preserve">   e mail    </w:t>
      </w:r>
      <w:r>
        <w:t xml:space="preserve">   memo    </w:t>
      </w:r>
      <w:r>
        <w:t xml:space="preserve">   instructional    </w:t>
      </w:r>
      <w:r>
        <w:t xml:space="preserve">   descriptive    </w:t>
      </w:r>
      <w:r>
        <w:t xml:space="preserve">   instructional    </w:t>
      </w:r>
      <w:r>
        <w:t xml:space="preserve">   dictionary    </w:t>
      </w:r>
      <w:r>
        <w:t xml:space="preserve">   vocabulary    </w:t>
      </w:r>
      <w:r>
        <w:t xml:space="preserve">   postit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Types</dc:title>
  <dcterms:created xsi:type="dcterms:W3CDTF">2021-10-11T18:40:21Z</dcterms:created>
  <dcterms:modified xsi:type="dcterms:W3CDTF">2021-10-11T18:40:21Z</dcterms:modified>
</cp:coreProperties>
</file>