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atom eye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unstable atoms     </w:t>
      </w:r>
      <w:r>
        <w:t xml:space="preserve">   stable atoms     </w:t>
      </w:r>
      <w:r>
        <w:t xml:space="preserve">   radiation     </w:t>
      </w:r>
      <w:r>
        <w:t xml:space="preserve">   protons     </w:t>
      </w:r>
      <w:r>
        <w:t xml:space="preserve">   properties     </w:t>
      </w:r>
      <w:r>
        <w:t xml:space="preserve">   positive charge     </w:t>
      </w:r>
      <w:r>
        <w:t xml:space="preserve">   periodic table     </w:t>
      </w:r>
      <w:r>
        <w:t xml:space="preserve">   nucleons    </w:t>
      </w:r>
      <w:r>
        <w:t xml:space="preserve">   neutrons    </w:t>
      </w:r>
      <w:r>
        <w:t xml:space="preserve">   negative charge     </w:t>
      </w:r>
      <w:r>
        <w:t xml:space="preserve">   molecules     </w:t>
      </w:r>
      <w:r>
        <w:t xml:space="preserve">   isotopes    </w:t>
      </w:r>
      <w:r>
        <w:t xml:space="preserve">   fusion    </w:t>
      </w:r>
      <w:r>
        <w:t xml:space="preserve">   fission     </w:t>
      </w:r>
      <w:r>
        <w:t xml:space="preserve">   elements     </w:t>
      </w:r>
      <w:r>
        <w:t xml:space="preserve">   electrons     </w:t>
      </w:r>
      <w:r>
        <w:t xml:space="preserve">   attract     </w:t>
      </w:r>
      <w:r>
        <w:t xml:space="preserve">   atomic weight     </w:t>
      </w:r>
      <w:r>
        <w:t xml:space="preserve">   atomic structure     </w:t>
      </w:r>
      <w:r>
        <w:t xml:space="preserve">   atomic number     </w:t>
      </w:r>
      <w:r>
        <w:t xml:space="preserve">   atomic energy     </w:t>
      </w:r>
      <w:r>
        <w:t xml:space="preserve">    atom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atom eye </dc:title>
  <dcterms:created xsi:type="dcterms:W3CDTF">2021-10-11T18:46:16Z</dcterms:created>
  <dcterms:modified xsi:type="dcterms:W3CDTF">2021-10-11T18:46:16Z</dcterms:modified>
</cp:coreProperties>
</file>