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curfew    </w:t>
      </w:r>
      <w:r>
        <w:t xml:space="preserve">   karachi    </w:t>
      </w:r>
      <w:r>
        <w:t xml:space="preserve">   kerosene    </w:t>
      </w:r>
      <w:r>
        <w:t xml:space="preserve">   latrine    </w:t>
      </w:r>
      <w:r>
        <w:t xml:space="preserve">   Pashtu    </w:t>
      </w:r>
      <w:r>
        <w:t xml:space="preserve">   prodding    </w:t>
      </w:r>
      <w:r>
        <w:t xml:space="preserve">   raid    </w:t>
      </w:r>
      <w:r>
        <w:t xml:space="preserve">   reluctantly    </w:t>
      </w:r>
      <w:r>
        <w:t xml:space="preserve">   rummaged    </w:t>
      </w:r>
      <w:r>
        <w:t xml:space="preserve">   smuggle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2021-10-11T18:51:11Z</dcterms:created>
  <dcterms:modified xsi:type="dcterms:W3CDTF">2021-10-11T18:51:11Z</dcterms:modified>
</cp:coreProperties>
</file>