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powerful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of aldosterone by tiggering a series of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released directly to blood in response to increasing levels of blood calcium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steriods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released from the pituitary gland in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treat diabetes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blood calcim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hollow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of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 of salt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by the posterior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releases PTH, which stimulates bone desctrction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3 major groups of steriod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kidneys absorb sodium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an increase in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enlarged neck</w:t>
            </w:r>
          </w:p>
        </w:tc>
      </w:tr>
    </w:tbl>
    <w:p>
      <w:pPr>
        <w:pStyle w:val="WordBankLarge"/>
      </w:pPr>
      <w:r>
        <w:t xml:space="preserve">   neursecretory cells    </w:t>
      </w:r>
      <w:r>
        <w:t xml:space="preserve">   oxytocin    </w:t>
      </w:r>
      <w:r>
        <w:t xml:space="preserve">   antidiuretic hormone     </w:t>
      </w:r>
      <w:r>
        <w:t xml:space="preserve">   vasopressin    </w:t>
      </w:r>
      <w:r>
        <w:t xml:space="preserve">   follicles    </w:t>
      </w:r>
      <w:r>
        <w:t xml:space="preserve">   thyriod hormne    </w:t>
      </w:r>
      <w:r>
        <w:t xml:space="preserve">   thyroxine    </w:t>
      </w:r>
      <w:r>
        <w:t xml:space="preserve">   triidothyronine    </w:t>
      </w:r>
      <w:r>
        <w:t xml:space="preserve">   goiters    </w:t>
      </w:r>
      <w:r>
        <w:t xml:space="preserve">   calcitonin/thyrocalcitonin     </w:t>
      </w:r>
      <w:r>
        <w:t xml:space="preserve">   c-cells    </w:t>
      </w:r>
      <w:r>
        <w:t xml:space="preserve">   parathyriod hormone    </w:t>
      </w:r>
      <w:r>
        <w:t xml:space="preserve">   adrenal cortex    </w:t>
      </w:r>
      <w:r>
        <w:t xml:space="preserve">   corticosteriods    </w:t>
      </w:r>
      <w:r>
        <w:t xml:space="preserve">   mineralcorticoids    </w:t>
      </w:r>
      <w:r>
        <w:t xml:space="preserve">   aldosterone    </w:t>
      </w:r>
      <w:r>
        <w:t xml:space="preserve">   renin    </w:t>
      </w:r>
      <w:r>
        <w:t xml:space="preserve">   angiostensin II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2021-10-11T19:00:24Z</dcterms:created>
  <dcterms:modified xsi:type="dcterms:W3CDTF">2021-10-11T19:00:24Z</dcterms:modified>
</cp:coreProperties>
</file>