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excommunicated    </w:t>
      </w:r>
      <w:r>
        <w:t xml:space="preserve">   lutherans    </w:t>
      </w:r>
      <w:r>
        <w:t xml:space="preserve">   translated    </w:t>
      </w:r>
      <w:r>
        <w:t xml:space="preserve">   martin luther    </w:t>
      </w:r>
      <w:r>
        <w:t xml:space="preserve">   ambition    </w:t>
      </w:r>
      <w:r>
        <w:t xml:space="preserve">   greed    </w:t>
      </w:r>
      <w:r>
        <w:t xml:space="preserve">   indulgences    </w:t>
      </w:r>
      <w:r>
        <w:t xml:space="preserve">   political matters    </w:t>
      </w:r>
      <w:r>
        <w:t xml:space="preserve">   immoral    </w:t>
      </w:r>
      <w:r>
        <w:t xml:space="preserve">   reform    </w:t>
      </w:r>
      <w:r>
        <w:t xml:space="preserve">   angry    </w:t>
      </w:r>
      <w:r>
        <w:t xml:space="preserve">   religious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 </dc:title>
  <dcterms:created xsi:type="dcterms:W3CDTF">2021-10-11T19:27:39Z</dcterms:created>
  <dcterms:modified xsi:type="dcterms:W3CDTF">2021-10-11T19:27:39Z</dcterms:modified>
</cp:coreProperties>
</file>