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x ray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thermionicemission    </w:t>
      </w:r>
      <w:r>
        <w:t xml:space="preserve">   targetwindow    </w:t>
      </w:r>
      <w:r>
        <w:t xml:space="preserve">   stator    </w:t>
      </w:r>
      <w:r>
        <w:t xml:space="preserve">   spacecharge    </w:t>
      </w:r>
      <w:r>
        <w:t xml:space="preserve">   rotor    </w:t>
      </w:r>
      <w:r>
        <w:t xml:space="preserve">   protectivehousing    </w:t>
      </w:r>
      <w:r>
        <w:t xml:space="preserve">   leakageradiation    </w:t>
      </w:r>
      <w:r>
        <w:t xml:space="preserve">   inductionmotor    </w:t>
      </w:r>
      <w:r>
        <w:t xml:space="preserve">   heatunits    </w:t>
      </w:r>
      <w:r>
        <w:t xml:space="preserve">   focusingcup    </w:t>
      </w:r>
      <w:r>
        <w:t xml:space="preserve">   filament    </w:t>
      </w:r>
      <w:r>
        <w:t xml:space="preserve">   effectivefocalspot    </w:t>
      </w:r>
      <w:r>
        <w:t xml:space="preserve">   cathode    </w:t>
      </w:r>
      <w:r>
        <w:t xml:space="preserve">   anodeheelaffect    </w:t>
      </w:r>
      <w:r>
        <w:t xml:space="preserve">   anode    </w:t>
      </w:r>
      <w:r>
        <w:t xml:space="preserve">   actualfocalspot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x ray tube</dc:title>
  <dcterms:created xsi:type="dcterms:W3CDTF">2021-10-11T19:39:44Z</dcterms:created>
  <dcterms:modified xsi:type="dcterms:W3CDTF">2021-10-11T19:39:44Z</dcterms:modified>
</cp:coreProperties>
</file>