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thermodynamics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constant volume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separate the system and surrounding?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almost equilibrium is _________equilibrium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________pressure is measured relative to a full vacuum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properties that independent of mass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 is the most common symbol used for ________energy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heat is transferred 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system where no  mass cross the boundary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nothing cross the boundary?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condition  of balance characteristic with absence of driving potential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system when the volume is controlled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application that apply energy transfer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process where temperature is constant?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specific(per unit mass) is denoted 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transition from one state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__________pressure used to measure the pressure difference between a system and the surrounding atmosphere.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thermodynamics, properties that varies with mass is...</w:t>
            </w:r>
          </w:p>
        </w:tc>
      </w:tr>
    </w:tbl>
    <w:p>
      <w:pPr>
        <w:pStyle w:val="WordBankMedium"/>
      </w:pPr>
      <w:r>
        <w:t xml:space="preserve">   turbine    </w:t>
      </w:r>
      <w:r>
        <w:t xml:space="preserve">   open system    </w:t>
      </w:r>
      <w:r>
        <w:t xml:space="preserve">   boundary    </w:t>
      </w:r>
      <w:r>
        <w:t xml:space="preserve">   conduction    </w:t>
      </w:r>
      <w:r>
        <w:t xml:space="preserve">   equilibrium    </w:t>
      </w:r>
      <w:r>
        <w:t xml:space="preserve">   isolated system    </w:t>
      </w:r>
      <w:r>
        <w:t xml:space="preserve">   intensive    </w:t>
      </w:r>
      <w:r>
        <w:t xml:space="preserve">   isothermal    </w:t>
      </w:r>
      <w:r>
        <w:t xml:space="preserve">   lower case    </w:t>
      </w:r>
      <w:r>
        <w:t xml:space="preserve">   process    </w:t>
      </w:r>
      <w:r>
        <w:t xml:space="preserve">   absolute    </w:t>
      </w:r>
      <w:r>
        <w:t xml:space="preserve">   gauge    </w:t>
      </w:r>
      <w:r>
        <w:t xml:space="preserve">   quasi    </w:t>
      </w:r>
      <w:r>
        <w:t xml:space="preserve">   closed system    </w:t>
      </w:r>
      <w:r>
        <w:t xml:space="preserve">   extensive    </w:t>
      </w:r>
      <w:r>
        <w:t xml:space="preserve">   isochoric    </w:t>
      </w:r>
      <w:r>
        <w:t xml:space="preserve">   internal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thermodynamics crossword puzzle</dc:title>
  <dcterms:created xsi:type="dcterms:W3CDTF">2021-10-11T19:43:30Z</dcterms:created>
  <dcterms:modified xsi:type="dcterms:W3CDTF">2021-10-11T19:43:30Z</dcterms:modified>
</cp:coreProperties>
</file>