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tic-tac-toe project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=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/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2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Large"/>
      </w:pPr>
      <w:r>
        <w:t xml:space="preserve">   area    </w:t>
      </w:r>
      <w:r>
        <w:t xml:space="preserve">   chord    </w:t>
      </w:r>
      <w:r>
        <w:t xml:space="preserve">   circular    </w:t>
      </w:r>
      <w:r>
        <w:t xml:space="preserve">   circumference    </w:t>
      </w:r>
      <w:r>
        <w:t xml:space="preserve">   closed    </w:t>
      </w:r>
      <w:r>
        <w:t xml:space="preserve">   curved    </w:t>
      </w:r>
      <w:r>
        <w:t xml:space="preserve">   d=2r    </w:t>
      </w:r>
      <w:r>
        <w:t xml:space="preserve">   diameter    </w:t>
      </w:r>
      <w:r>
        <w:t xml:space="preserve">   equidistant    </w:t>
      </w:r>
      <w:r>
        <w:t xml:space="preserve">   loop    </w:t>
      </w:r>
      <w:r>
        <w:t xml:space="preserve">   perimeter    </w:t>
      </w:r>
      <w:r>
        <w:t xml:space="preserve">   polygon    </w:t>
      </w:r>
      <w:r>
        <w:t xml:space="preserve">   r=1/2 d    </w:t>
      </w:r>
      <w:r>
        <w:t xml:space="preserve">   r=d/2    </w:t>
      </w:r>
      <w:r>
        <w:t xml:space="preserve">   radii    </w:t>
      </w:r>
      <w:r>
        <w:t xml:space="preserve">   radius    </w:t>
      </w:r>
      <w:r>
        <w:t xml:space="preserve">   round    </w:t>
      </w:r>
      <w:r>
        <w:t xml:space="preserve">   two dimentional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tic-tac-toe project</dc:title>
  <dcterms:created xsi:type="dcterms:W3CDTF">2021-10-11T19:50:49Z</dcterms:created>
  <dcterms:modified xsi:type="dcterms:W3CDTF">2021-10-11T19:50:49Z</dcterms:modified>
</cp:coreProperties>
</file>