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tiempo libre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jugar fideojuegos    </w:t>
      </w:r>
      <w:r>
        <w:t xml:space="preserve">   durmiendo    </w:t>
      </w:r>
      <w:r>
        <w:t xml:space="preserve">   cocinando    </w:t>
      </w:r>
      <w:r>
        <w:t xml:space="preserve">   nadar    </w:t>
      </w:r>
      <w:r>
        <w:t xml:space="preserve">   viendo television    </w:t>
      </w:r>
      <w:r>
        <w:t xml:space="preserve">   me flipa    </w:t>
      </w:r>
      <w:r>
        <w:t xml:space="preserve">   jugar el futbol    </w:t>
      </w:r>
      <w:r>
        <w:t xml:space="preserve">   leer    </w:t>
      </w:r>
      <w:r>
        <w:t xml:space="preserve">   salir con mis amigos    </w:t>
      </w:r>
      <w:r>
        <w:t xml:space="preserve">   chatear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tiempo libre</dc:title>
  <dcterms:created xsi:type="dcterms:W3CDTF">2021-10-11T19:50:51Z</dcterms:created>
  <dcterms:modified xsi:type="dcterms:W3CDTF">2021-10-11T19:50:51Z</dcterms:modified>
</cp:coreProperties>
</file>