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and 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mission    </w:t>
      </w:r>
      <w:r>
        <w:t xml:space="preserve">   station    </w:t>
      </w:r>
      <w:r>
        <w:t xml:space="preserve">   session    </w:t>
      </w:r>
      <w:r>
        <w:t xml:space="preserve">   potion    </w:t>
      </w:r>
      <w:r>
        <w:t xml:space="preserve">   option    </w:t>
      </w:r>
      <w:r>
        <w:t xml:space="preserve">   motion    </w:t>
      </w:r>
      <w:r>
        <w:t xml:space="preserve">   vision    </w:t>
      </w:r>
      <w:r>
        <w:t xml:space="preserve">   action    </w:t>
      </w:r>
      <w:r>
        <w:t xml:space="preserve">  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and sion</dc:title>
  <dcterms:created xsi:type="dcterms:W3CDTF">2021-10-11T19:52:50Z</dcterms:created>
  <dcterms:modified xsi:type="dcterms:W3CDTF">2021-10-11T19:52:50Z</dcterms:modified>
</cp:coreProperties>
</file>