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nation    </w:t>
      </w:r>
      <w:r>
        <w:t xml:space="preserve">   station    </w:t>
      </w:r>
      <w:r>
        <w:t xml:space="preserve">   situation    </w:t>
      </w:r>
      <w:r>
        <w:t xml:space="preserve">   introduction    </w:t>
      </w:r>
      <w:r>
        <w:t xml:space="preserve">   option    </w:t>
      </w:r>
      <w:r>
        <w:t xml:space="preserve">   fiction    </w:t>
      </w:r>
      <w:r>
        <w:t xml:space="preserve">   correction    </w:t>
      </w:r>
      <w:r>
        <w:t xml:space="preserve">   position    </w:t>
      </w:r>
      <w:r>
        <w:t xml:space="preserve">   imagination    </w:t>
      </w:r>
      <w:r>
        <w:t xml:space="preserve">   addition    </w:t>
      </w:r>
      <w:r>
        <w:t xml:space="preserve">   solution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-tion words</dc:title>
  <dcterms:created xsi:type="dcterms:W3CDTF">2021-10-10T23:49:48Z</dcterms:created>
  <dcterms:modified xsi:type="dcterms:W3CDTF">2021-10-10T23:49:48Z</dcterms:modified>
</cp:coreProperties>
</file>