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depressant    </w:t>
      </w:r>
      <w:r>
        <w:t xml:space="preserve">   death    </w:t>
      </w:r>
      <w:r>
        <w:t xml:space="preserve">   peer pressure    </w:t>
      </w:r>
      <w:r>
        <w:t xml:space="preserve">   detoxification    </w:t>
      </w:r>
      <w:r>
        <w:t xml:space="preserve">   steroids    </w:t>
      </w:r>
      <w:r>
        <w:t xml:space="preserve">   ketamine    </w:t>
      </w:r>
      <w:r>
        <w:t xml:space="preserve">   ecstasy    </w:t>
      </w:r>
      <w:r>
        <w:t xml:space="preserve">   addiction    </w:t>
      </w:r>
      <w:r>
        <w:t xml:space="preserve">   prescription    </w:t>
      </w:r>
      <w:r>
        <w:t xml:space="preserve">   medicine    </w:t>
      </w:r>
      <w:r>
        <w:t xml:space="preserve">   cigarettes    </w:t>
      </w:r>
      <w:r>
        <w:t xml:space="preserve">   tobacco    </w:t>
      </w:r>
      <w:r>
        <w:t xml:space="preserve">   legal    </w:t>
      </w:r>
      <w:r>
        <w:t xml:space="preserve">   opium    </w:t>
      </w:r>
      <w:r>
        <w:t xml:space="preserve">   alcohol    </w:t>
      </w:r>
      <w:r>
        <w:t xml:space="preserve">   amphetamine    </w:t>
      </w:r>
      <w:r>
        <w:t xml:space="preserve">   anabolic steroids    </w:t>
      </w:r>
      <w:r>
        <w:t xml:space="preserve">   cocaine    </w:t>
      </w:r>
      <w:r>
        <w:t xml:space="preserve">   heroin    </w:t>
      </w:r>
      <w:r>
        <w:t xml:space="preserve">   illegal    </w:t>
      </w:r>
      <w:r>
        <w:t xml:space="preserve">   led    </w:t>
      </w:r>
      <w:r>
        <w:t xml:space="preserve">   inhalants    </w:t>
      </w:r>
      <w:r>
        <w:t xml:space="preserve">   meth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2021-10-11T19:55:27Z</dcterms:created>
  <dcterms:modified xsi:type="dcterms:W3CDTF">2021-10-11T19:55:27Z</dcterms:modified>
</cp:coreProperties>
</file>