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together forever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sexy    </w:t>
      </w:r>
      <w:r>
        <w:t xml:space="preserve">   forever and always    </w:t>
      </w:r>
      <w:r>
        <w:t xml:space="preserve">   girlfriend    </w:t>
      </w:r>
      <w:r>
        <w:t xml:space="preserve">   commited    </w:t>
      </w:r>
      <w:r>
        <w:t xml:space="preserve">   silly goose    </w:t>
      </w:r>
      <w:r>
        <w:t xml:space="preserve">   affectionate    </w:t>
      </w:r>
      <w:r>
        <w:t xml:space="preserve">   best friend    </w:t>
      </w:r>
      <w:r>
        <w:t xml:space="preserve">   passionate    </w:t>
      </w:r>
      <w:r>
        <w:t xml:space="preserve">   caring    </w:t>
      </w:r>
      <w:r>
        <w:t xml:space="preserve">   happiness    </w:t>
      </w:r>
      <w:r>
        <w:t xml:space="preserve">   unbreakable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together forever</dc:title>
  <dcterms:created xsi:type="dcterms:W3CDTF">2021-10-11T19:56:33Z</dcterms:created>
  <dcterms:modified xsi:type="dcterms:W3CDTF">2021-10-11T19:56:33Z</dcterms:modified>
</cp:coreProperties>
</file>