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and stuart torture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skeffingtonsirons    </w:t>
      </w:r>
      <w:r>
        <w:t xml:space="preserve">   method    </w:t>
      </w:r>
      <w:r>
        <w:t xml:space="preserve">   government    </w:t>
      </w:r>
      <w:r>
        <w:t xml:space="preserve">   thecopperboot    </w:t>
      </w:r>
      <w:r>
        <w:t xml:space="preserve">   prisoner    </w:t>
      </w:r>
      <w:r>
        <w:t xml:space="preserve">   ironmaiden    </w:t>
      </w:r>
      <w:r>
        <w:t xml:space="preserve">   confession    </w:t>
      </w:r>
      <w:r>
        <w:t xml:space="preserve">   victim    </w:t>
      </w:r>
      <w:r>
        <w:t xml:space="preserve">   tudor    </w:t>
      </w:r>
      <w:r>
        <w:t xml:space="preserve">   toweroflondon    </w:t>
      </w:r>
      <w:r>
        <w:t xml:space="preserve">   torture    </w:t>
      </w:r>
      <w:r>
        <w:t xml:space="preserve">   thumbscrews    </w:t>
      </w:r>
      <w:r>
        <w:t xml:space="preserve">   thewheel    </w:t>
      </w:r>
      <w:r>
        <w:t xml:space="preserve">   thespantishdonkey    </w:t>
      </w:r>
      <w:r>
        <w:t xml:space="preserve">   thescottishboot    </w:t>
      </w:r>
      <w:r>
        <w:t xml:space="preserve">   therack    </w:t>
      </w:r>
      <w:r>
        <w:t xml:space="preserve">   thepress    </w:t>
      </w:r>
      <w:r>
        <w:t xml:space="preserve">   thepearofanguish    </w:t>
      </w:r>
      <w:r>
        <w:t xml:space="preserve">   stuarts    </w:t>
      </w:r>
      <w:r>
        <w:t xml:space="preserve">   plots    </w:t>
      </w:r>
      <w:r>
        <w:t xml:space="preserve">   information    </w:t>
      </w:r>
      <w:r>
        <w:t xml:space="preserve">   brutal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and stuart torture</dc:title>
  <dcterms:created xsi:type="dcterms:W3CDTF">2021-10-11T20:09:03Z</dcterms:created>
  <dcterms:modified xsi:type="dcterms:W3CDTF">2021-10-11T20:09:03Z</dcterms:modified>
</cp:coreProperties>
</file>