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like a mat. You can sit on it.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hard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pea..... butter on my toast.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chew this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down.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your bottom.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little dog.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insect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cup to have coffee in.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fishes stomach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dig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something heavy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and me</w:t>
            </w:r>
          </w:p>
        </w:tc>
      </w:tr>
    </w:tbl>
    <w:p>
      <w:pPr>
        <w:pStyle w:val="WordBankSmall"/>
      </w:pPr>
      <w:r>
        <w:t xml:space="preserve">   rug    </w:t>
      </w:r>
      <w:r>
        <w:t xml:space="preserve">   mug    </w:t>
      </w:r>
      <w:r>
        <w:t xml:space="preserve">   gum    </w:t>
      </w:r>
      <w:r>
        <w:t xml:space="preserve">   up    </w:t>
      </w:r>
      <w:r>
        <w:t xml:space="preserve">   tug    </w:t>
      </w:r>
      <w:r>
        <w:t xml:space="preserve">   gut    </w:t>
      </w:r>
      <w:r>
        <w:t xml:space="preserve">   bug    </w:t>
      </w:r>
      <w:r>
        <w:t xml:space="preserve">   bum    </w:t>
      </w:r>
      <w:r>
        <w:t xml:space="preserve">   us    </w:t>
      </w:r>
      <w:r>
        <w:t xml:space="preserve">   dug    </w:t>
      </w:r>
      <w:r>
        <w:t xml:space="preserve">   lug    </w:t>
      </w:r>
      <w:r>
        <w:t xml:space="preserve">   nut    </w:t>
      </w:r>
      <w:r>
        <w:t xml:space="preserve">   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words</dc:title>
  <dcterms:created xsi:type="dcterms:W3CDTF">2021-10-11T20:15:21Z</dcterms:created>
  <dcterms:modified xsi:type="dcterms:W3CDTF">2021-10-11T20:15:21Z</dcterms:modified>
</cp:coreProperties>
</file>