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'un'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unknowingly    </w:t>
      </w:r>
      <w:r>
        <w:t xml:space="preserve">   unadvisable    </w:t>
      </w:r>
      <w:r>
        <w:t xml:space="preserve">   unintelligent    </w:t>
      </w:r>
      <w:r>
        <w:t xml:space="preserve">   unbelievable    </w:t>
      </w:r>
      <w:r>
        <w:t xml:space="preserve">   unaware    </w:t>
      </w:r>
      <w:r>
        <w:t xml:space="preserve">   unable    </w:t>
      </w:r>
      <w:r>
        <w:t xml:space="preserve">   unbutton    </w:t>
      </w:r>
      <w:r>
        <w:t xml:space="preserve">   unfasten    </w:t>
      </w:r>
      <w:r>
        <w:t xml:space="preserve">   unremarkable    </w:t>
      </w:r>
      <w:r>
        <w:t xml:space="preserve">   unzip    </w:t>
      </w:r>
      <w:r>
        <w:t xml:space="preserve">   undo    </w:t>
      </w:r>
      <w:r>
        <w:t xml:space="preserve">   unknown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'un' Prefix</dc:title>
  <dcterms:created xsi:type="dcterms:W3CDTF">2021-10-10T23:50:04Z</dcterms:created>
  <dcterms:modified xsi:type="dcterms:W3CDTF">2021-10-10T23:50:04Z</dcterms:modified>
</cp:coreProperties>
</file>