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unicorn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bloodtristhy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margery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outrage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fierceness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halter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democralie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desperate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longhorn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ethasiasm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dagger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perked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dismounted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panle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lull</w:t>
            </w:r>
          </w:p>
        </w:tc>
      </w:tr>
    </w:tbl>
    <w:p>
      <w:pPr>
        <w:pStyle w:val="WordBankMedium"/>
      </w:pPr>
      <w:r>
        <w:t xml:space="preserve">   outrage    </w:t>
      </w:r>
      <w:r>
        <w:t xml:space="preserve">   perked    </w:t>
      </w:r>
      <w:r>
        <w:t xml:space="preserve">   lull    </w:t>
      </w:r>
      <w:r>
        <w:t xml:space="preserve">   halter    </w:t>
      </w:r>
      <w:r>
        <w:t xml:space="preserve">   panle    </w:t>
      </w:r>
      <w:r>
        <w:t xml:space="preserve">   longhorn    </w:t>
      </w:r>
      <w:r>
        <w:t xml:space="preserve">   bloodtristhy    </w:t>
      </w:r>
      <w:r>
        <w:t xml:space="preserve">   democralie    </w:t>
      </w:r>
      <w:r>
        <w:t xml:space="preserve">   ethasiasm    </w:t>
      </w:r>
      <w:r>
        <w:t xml:space="preserve">   margery    </w:t>
      </w:r>
      <w:r>
        <w:t xml:space="preserve">   desperate    </w:t>
      </w:r>
      <w:r>
        <w:t xml:space="preserve">   fierceness    </w:t>
      </w:r>
      <w:r>
        <w:t xml:space="preserve">   dagger    </w:t>
      </w:r>
      <w:r>
        <w:t xml:space="preserve">   dismounted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unicorn</dc:title>
  <dcterms:created xsi:type="dcterms:W3CDTF">2021-10-12T20:34:45Z</dcterms:created>
  <dcterms:modified xsi:type="dcterms:W3CDTF">2021-10-12T20:34:45Z</dcterms:modified>
</cp:coreProperties>
</file>