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rainbow six seige    </w:t>
      </w:r>
      <w:r>
        <w:t xml:space="preserve">   over powered    </w:t>
      </w:r>
      <w:r>
        <w:t xml:space="preserve">   pay to win    </w:t>
      </w:r>
      <w:r>
        <w:t xml:space="preserve">   supply drops    </w:t>
      </w:r>
      <w:r>
        <w:t xml:space="preserve">   nitendo    </w:t>
      </w:r>
      <w:r>
        <w:t xml:space="preserve">   x box    </w:t>
      </w:r>
      <w:r>
        <w:t xml:space="preserve">   playstation    </w:t>
      </w:r>
      <w:r>
        <w:t xml:space="preserve">   battlefield    </w:t>
      </w:r>
      <w:r>
        <w:t xml:space="preserve">   call of duty    </w:t>
      </w:r>
      <w:r>
        <w:t xml:space="preserve">   videogames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videogames</dc:title>
  <dcterms:created xsi:type="dcterms:W3CDTF">2021-10-11T20:52:08Z</dcterms:created>
  <dcterms:modified xsi:type="dcterms:W3CDTF">2021-10-11T20:52:08Z</dcterms:modified>
</cp:coreProperties>
</file>