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301-320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debunk    </w:t>
      </w:r>
      <w:r>
        <w:t xml:space="preserve">   chastise    </w:t>
      </w:r>
      <w:r>
        <w:t xml:space="preserve">   burgeon    </w:t>
      </w:r>
      <w:r>
        <w:t xml:space="preserve">   bipartisanship    </w:t>
      </w:r>
      <w:r>
        <w:t xml:space="preserve">   anthropology    </w:t>
      </w:r>
      <w:r>
        <w:t xml:space="preserve">   abstruse    </w:t>
      </w:r>
      <w:r>
        <w:t xml:space="preserve">   adept    </w:t>
      </w:r>
      <w:r>
        <w:t xml:space="preserve">   bequeath    </w:t>
      </w:r>
      <w:r>
        <w:t xml:space="preserve">   barrage    </w:t>
      </w:r>
      <w:r>
        <w:t xml:space="preserve">   atrophy    </w:t>
      </w:r>
      <w:r>
        <w:t xml:space="preserve">   aura    </w:t>
      </w:r>
      <w:r>
        <w:t xml:space="preserve">   castigate    </w:t>
      </w:r>
      <w:r>
        <w:t xml:space="preserve">   callous    </w:t>
      </w:r>
      <w:r>
        <w:t xml:space="preserve">   bolster    </w:t>
      </w:r>
      <w:r>
        <w:t xml:space="preserve">   clandestine    </w:t>
      </w:r>
      <w:r>
        <w:t xml:space="preserve">   dire    </w:t>
      </w:r>
      <w:r>
        <w:t xml:space="preserve">   disparage    </w:t>
      </w:r>
      <w:r>
        <w:t xml:space="preserve">   dispel    </w:t>
      </w:r>
      <w:r>
        <w:t xml:space="preserve">   elated    </w:t>
      </w:r>
      <w:r>
        <w:t xml:space="preserve">   encompass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301-320</dc:title>
  <dcterms:created xsi:type="dcterms:W3CDTF">2021-10-11T20:58:12Z</dcterms:created>
  <dcterms:modified xsi:type="dcterms:W3CDTF">2021-10-11T20:58:12Z</dcterms:modified>
</cp:coreProperties>
</file>