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Phénomène météorologique lumineux en forme d'arc, présentant les couleurs du prisme.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Assemblage de fleurs, d'herbes aromatiques.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Zone clôturée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morceau de papier ou une petite carte qui donne à son détenteur un certain droit, notamment pour entrer dans un lieu,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courte route menant d'une voie publique à une maison ou à un garage.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Petit de la brebis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avertissement.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bâtiment ou salle contenant des collections de livres.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expérience ou une activité inhabituelle et passionnante, généralement dangereuse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histoire d'amour ou un amoureux secret ou illicite.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récipient cylindrique fait traditionnellement de douves en bois avec des anneaux de métal autour d'eux.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alliage jaune de cuivre et de zinc.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association ou une organisation dédiée à un intérêt ou à une activité particulière.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force militaire organisée équipée pour combattre sur terre.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groupe organisé de criminels</w:t>
            </w:r>
          </w:p>
        </w:tc>
      </w:tr>
    </w:tbl>
    <w:p>
      <w:pPr>
        <w:pStyle w:val="WordBankMedium"/>
      </w:pPr>
      <w:r>
        <w:t xml:space="preserve">   agneau    </w:t>
      </w:r>
      <w:r>
        <w:t xml:space="preserve">   armée    </w:t>
      </w:r>
      <w:r>
        <w:t xml:space="preserve">   bande    </w:t>
      </w:r>
      <w:r>
        <w:t xml:space="preserve">   aventure    </w:t>
      </w:r>
      <w:r>
        <w:t xml:space="preserve">   amour    </w:t>
      </w:r>
      <w:r>
        <w:t xml:space="preserve">   arc en ciel    </w:t>
      </w:r>
      <w:r>
        <w:t xml:space="preserve">   billet    </w:t>
      </w:r>
      <w:r>
        <w:t xml:space="preserve">   annonce    </w:t>
      </w:r>
      <w:r>
        <w:t xml:space="preserve">   allée    </w:t>
      </w:r>
      <w:r>
        <w:t xml:space="preserve">   bouquet    </w:t>
      </w:r>
      <w:r>
        <w:t xml:space="preserve">   baril    </w:t>
      </w:r>
      <w:r>
        <w:t xml:space="preserve">   club    </w:t>
      </w:r>
      <w:r>
        <w:t xml:space="preserve">   bibliotheque    </w:t>
      </w:r>
      <w:r>
        <w:t xml:space="preserve">   barriere    </w:t>
      </w:r>
      <w:r>
        <w:t xml:space="preserve">   airain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</dc:title>
  <dcterms:created xsi:type="dcterms:W3CDTF">2021-10-11T21:04:29Z</dcterms:created>
  <dcterms:modified xsi:type="dcterms:W3CDTF">2021-10-11T21:04:29Z</dcterms:modified>
</cp:coreProperties>
</file>