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alto    </w:t>
      </w:r>
      <w:r>
        <w:t xml:space="preserve">   bajo    </w:t>
      </w:r>
      <w:r>
        <w:t xml:space="preserve">   bonito    </w:t>
      </w:r>
      <w:r>
        <w:t xml:space="preserve">   feo    </w:t>
      </w:r>
      <w:r>
        <w:t xml:space="preserve">   flaco    </w:t>
      </w:r>
      <w:r>
        <w:t xml:space="preserve">   guapo    </w:t>
      </w:r>
      <w:r>
        <w:t xml:space="preserve">   lindo    </w:t>
      </w:r>
      <w:r>
        <w:t xml:space="preserve">   moreno    </w:t>
      </w:r>
      <w:r>
        <w:t xml:space="preserve">   pelirrojo    </w:t>
      </w:r>
      <w:r>
        <w:t xml:space="preserve">   rubio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2021-10-11T21:06:10Z</dcterms:created>
  <dcterms:modified xsi:type="dcterms:W3CDTF">2021-10-11T21:06:10Z</dcterms:modified>
</cp:coreProperties>
</file>