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protozoa    </w:t>
      </w:r>
      <w:r>
        <w:t xml:space="preserve">   virus    </w:t>
      </w:r>
      <w:r>
        <w:t xml:space="preserve">   e coli    </w:t>
      </w:r>
      <w:r>
        <w:t xml:space="preserve">   total solids    </w:t>
      </w:r>
      <w:r>
        <w:t xml:space="preserve">   turbidity    </w:t>
      </w:r>
      <w:r>
        <w:t xml:space="preserve">   colour    </w:t>
      </w:r>
      <w:r>
        <w:t xml:space="preserve">   taste and odour    </w:t>
      </w:r>
      <w:r>
        <w:t xml:space="preserve">   temperature    </w:t>
      </w:r>
      <w:r>
        <w:t xml:space="preserve">   aluminium    </w:t>
      </w:r>
      <w:r>
        <w:t xml:space="preserve">   plumbum    </w:t>
      </w:r>
      <w:r>
        <w:t xml:space="preserve">   arsenic    </w:t>
      </w:r>
      <w:r>
        <w:t xml:space="preserve">   sulphate    </w:t>
      </w:r>
      <w:r>
        <w:t xml:space="preserve">   fluoride    </w:t>
      </w:r>
      <w:r>
        <w:t xml:space="preserve">   chloride    </w:t>
      </w:r>
      <w:r>
        <w:t xml:space="preserve">   nitrogen    </w:t>
      </w:r>
      <w:r>
        <w:t xml:space="preserve">   chemical oxygen demand    </w:t>
      </w:r>
      <w:r>
        <w:t xml:space="preserve">   biochemical oxygen demand    </w:t>
      </w:r>
      <w:r>
        <w:t xml:space="preserve">   hardness    </w:t>
      </w:r>
      <w:r>
        <w:t xml:space="preserve">   dissolved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characteristics</dc:title>
  <dcterms:created xsi:type="dcterms:W3CDTF">2021-10-11T21:26:32Z</dcterms:created>
  <dcterms:modified xsi:type="dcterms:W3CDTF">2021-10-11T21:26:32Z</dcterms:modified>
</cp:coreProperties>
</file>