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ashford    </w:t>
      </w:r>
      <w:r>
        <w:t xml:space="preserve">   darling    </w:t>
      </w:r>
      <w:r>
        <w:t xml:space="preserve">   drainage    </w:t>
      </w:r>
      <w:r>
        <w:t xml:space="preserve">   drought    </w:t>
      </w:r>
      <w:r>
        <w:t xml:space="preserve">   dry    </w:t>
      </w:r>
      <w:r>
        <w:t xml:space="preserve">   flowing    </w:t>
      </w:r>
      <w:r>
        <w:t xml:space="preserve">   gigalitres    </w:t>
      </w:r>
      <w:r>
        <w:t xml:space="preserve">   goondiwindi    </w:t>
      </w:r>
      <w:r>
        <w:t xml:space="preserve">   gwydir    </w:t>
      </w:r>
      <w:r>
        <w:t xml:space="preserve">   lachlan    </w:t>
      </w:r>
      <w:r>
        <w:t xml:space="preserve">   macquarie    </w:t>
      </w:r>
      <w:r>
        <w:t xml:space="preserve">   menindee    </w:t>
      </w:r>
      <w:r>
        <w:t xml:space="preserve">   nepean    </w:t>
      </w:r>
      <w:r>
        <w:t xml:space="preserve">   queensland    </w:t>
      </w:r>
      <w:r>
        <w:t xml:space="preserve">   rivers    </w:t>
      </w:r>
      <w:r>
        <w:t xml:space="preserve">   warragamba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crisis</dc:title>
  <dcterms:created xsi:type="dcterms:W3CDTF">2021-10-11T21:26:58Z</dcterms:created>
  <dcterms:modified xsi:type="dcterms:W3CDTF">2021-10-11T21:26:58Z</dcterms:modified>
</cp:coreProperties>
</file>