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responsibility to converse and protect our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acidic or basic a a substance is on a scale of 0-14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widely spread source of pollution that is difficult to link to a specific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nutrient from fertilizer that can lead to an algal bloom and has a negative impact on human health if present in drinking water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water treatment by which chlorine is added to water to kill disease causing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cooler water holds more dissolved oxygen for aquatic organisms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in water treatment by which particles in a liquid clump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source of pollution that can be pointed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 from fertilizer and detergent that can lead to an algal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water treatment by which particles settle or sink to the bottom</w:t>
            </w:r>
          </w:p>
        </w:tc>
      </w:tr>
    </w:tbl>
    <w:p>
      <w:pPr>
        <w:pStyle w:val="WordBankMedium"/>
      </w:pPr>
      <w:r>
        <w:t xml:space="preserve">   point source    </w:t>
      </w:r>
      <w:r>
        <w:t xml:space="preserve">   pH    </w:t>
      </w:r>
      <w:r>
        <w:t xml:space="preserve">   sedimentation     </w:t>
      </w:r>
      <w:r>
        <w:t xml:space="preserve">   nonpoint source    </w:t>
      </w:r>
      <w:r>
        <w:t xml:space="preserve">   disinfection    </w:t>
      </w:r>
      <w:r>
        <w:t xml:space="preserve">   temperature     </w:t>
      </w:r>
      <w:r>
        <w:t xml:space="preserve">   nitrates     </w:t>
      </w:r>
      <w:r>
        <w:t xml:space="preserve">   coagulation     </w:t>
      </w:r>
      <w:r>
        <w:t xml:space="preserve">   phosphates    </w:t>
      </w:r>
      <w:r>
        <w:t xml:space="preserve">   stewardship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</dc:title>
  <dcterms:created xsi:type="dcterms:W3CDTF">2021-10-11T21:27:46Z</dcterms:created>
  <dcterms:modified xsi:type="dcterms:W3CDTF">2021-10-11T21:27:46Z</dcterms:modified>
</cp:coreProperties>
</file>