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and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max. extent of vibration or oscillation measured from the position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vibrates at right angles to the direction of its transmission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curling 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successive crests of a wave, especially points in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vibrating in the direction of  light, and 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in which the wave would  sit if there was no distubance moving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can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at which lines or pathways intersect or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elevation of a crest and a neighbouring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of a wave</w:t>
            </w:r>
          </w:p>
        </w:tc>
      </w:tr>
    </w:tbl>
    <w:p>
      <w:pPr>
        <w:pStyle w:val="WordBankMedium"/>
      </w:pPr>
      <w:r>
        <w:t xml:space="preserve">   mechanical wave    </w:t>
      </w:r>
      <w:r>
        <w:t xml:space="preserve">   transeverse wave    </w:t>
      </w:r>
      <w:r>
        <w:t xml:space="preserve">   longitudinal wave    </w:t>
      </w:r>
      <w:r>
        <w:t xml:space="preserve">   Wavelength    </w:t>
      </w:r>
      <w:r>
        <w:t xml:space="preserve">   amplitude    </w:t>
      </w:r>
      <w:r>
        <w:t xml:space="preserve">   crest    </w:t>
      </w:r>
      <w:r>
        <w:t xml:space="preserve">   node    </w:t>
      </w:r>
      <w:r>
        <w:t xml:space="preserve">   trough    </w:t>
      </w:r>
      <w:r>
        <w:t xml:space="preserve">   wave heigh    </w:t>
      </w:r>
      <w:r>
        <w:t xml:space="preserve">   rest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interactions</dc:title>
  <dcterms:created xsi:type="dcterms:W3CDTF">2021-10-11T21:29:00Z</dcterms:created>
  <dcterms:modified xsi:type="dcterms:W3CDTF">2021-10-11T21:29:00Z</dcterms:modified>
</cp:coreProperties>
</file>