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websites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blog content listed in a reverse chronological order (newest content on top). You will see these listed on your blog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letters at the end of websites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important element of a website's design which allows users to quickly visit any section within the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basic building block of the Web. It defines the meaning and structure of web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stands for 'world wide web'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popular used website for music nowadays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popular website of 2020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popular way of integrating images into a website, allowing users to see several images clearly at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smileys, people, families, hand gestures, clothing and accessories.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creating websites. It encompasses several different aspects, including webpage layout, content production, and graphic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commonly refers to a short, animated picture without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or list of links-navigating you to a certain part of the website </w:t>
            </w:r>
          </w:p>
        </w:tc>
      </w:tr>
    </w:tbl>
    <w:p>
      <w:pPr>
        <w:pStyle w:val="WordBankMedium"/>
      </w:pPr>
      <w:r>
        <w:t xml:space="preserve">   Google     </w:t>
      </w:r>
      <w:r>
        <w:t xml:space="preserve">   navigation bar     </w:t>
      </w:r>
      <w:r>
        <w:t xml:space="preserve">   html    </w:t>
      </w:r>
      <w:r>
        <w:t xml:space="preserve">   emoji    </w:t>
      </w:r>
      <w:r>
        <w:t xml:space="preserve">   GIF     </w:t>
      </w:r>
      <w:r>
        <w:t xml:space="preserve">   website design     </w:t>
      </w:r>
      <w:r>
        <w:t xml:space="preserve">   menu     </w:t>
      </w:r>
      <w:r>
        <w:t xml:space="preserve">   photo gallery     </w:t>
      </w:r>
      <w:r>
        <w:t xml:space="preserve">   posts    </w:t>
      </w:r>
      <w:r>
        <w:t xml:space="preserve">   youtube     </w:t>
      </w:r>
      <w:r>
        <w:t xml:space="preserve">   com    </w:t>
      </w:r>
      <w:r>
        <w:t xml:space="preserve">   www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websites </dc:title>
  <dcterms:created xsi:type="dcterms:W3CDTF">2021-10-11T21:34:20Z</dcterms:created>
  <dcterms:modified xsi:type="dcterms:W3CDTF">2021-10-11T21:34:20Z</dcterms:modified>
</cp:coreProperties>
</file>