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wereld erfenis gebiede in suid afrika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</w:tbl>
    <w:p>
      <w:pPr>
        <w:pStyle w:val="WordBankLarge"/>
      </w:pPr>
      <w:r>
        <w:t xml:space="preserve">   freedompark    </w:t>
      </w:r>
      <w:r>
        <w:t xml:space="preserve">   voortrekker monument    </w:t>
      </w:r>
      <w:r>
        <w:t xml:space="preserve">   khomani kulturele landskap    </w:t>
      </w:r>
      <w:r>
        <w:t xml:space="preserve">   kaapse floraryk    </w:t>
      </w:r>
      <w:r>
        <w:t xml:space="preserve">   wieg van die mensdom    </w:t>
      </w:r>
      <w:r>
        <w:t xml:space="preserve">   makhonjwa berg    </w:t>
      </w:r>
      <w:r>
        <w:t xml:space="preserve">   robbeneiland    </w:t>
      </w:r>
      <w:r>
        <w:t xml:space="preserve">   richtersveld    </w:t>
      </w:r>
      <w:r>
        <w:t xml:space="preserve">   mapungubwe    </w:t>
      </w:r>
      <w:r>
        <w:t xml:space="preserve">   isimangalsio-vleilandpark    </w:t>
      </w:r>
      <w:r>
        <w:t xml:space="preserve">   vredefort-koepel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wereld erfenis gebiede in suid afrika</dc:title>
  <dcterms:created xsi:type="dcterms:W3CDTF">2021-10-11T21:47:29Z</dcterms:created>
  <dcterms:modified xsi:type="dcterms:W3CDTF">2021-10-11T21:47:29Z</dcterms:modified>
</cp:coreProperties>
</file>