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you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mi casa está    </w:t>
      </w:r>
      <w:r>
        <w:t xml:space="preserve">   cerca    </w:t>
      </w:r>
      <w:r>
        <w:t xml:space="preserve">   lejos    </w:t>
      </w:r>
      <w:r>
        <w:t xml:space="preserve">   dónde vives?    </w:t>
      </w:r>
      <w:r>
        <w:t xml:space="preserve">   en las montanas    </w:t>
      </w:r>
      <w:r>
        <w:t xml:space="preserve">   cerca del mar    </w:t>
      </w:r>
      <w:r>
        <w:t xml:space="preserve">   vivo    </w:t>
      </w:r>
      <w:r>
        <w:t xml:space="preserve">   en el bosque    </w:t>
      </w:r>
      <w:r>
        <w:t xml:space="preserve">   el puerto    </w:t>
      </w:r>
      <w:r>
        <w:t xml:space="preserve">   la autopista    </w:t>
      </w:r>
      <w:r>
        <w:t xml:space="preserve">   cerca del río    </w:t>
      </w:r>
      <w:r>
        <w:t xml:space="preserve">   el campo    </w:t>
      </w:r>
      <w:r>
        <w:t xml:space="preserve">   la playa    </w:t>
      </w:r>
      <w:r>
        <w:t xml:space="preserve">   la costa    </w:t>
      </w:r>
      <w:r>
        <w:t xml:space="preserve">   el centro de la ciudad    </w:t>
      </w:r>
      <w:r>
        <w:t xml:space="preserve">   las afueras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you live</dc:title>
  <dcterms:created xsi:type="dcterms:W3CDTF">2021-10-11T21:53:10Z</dcterms:created>
  <dcterms:modified xsi:type="dcterms:W3CDTF">2021-10-11T21:53:10Z</dcterms:modified>
</cp:coreProperties>
</file>