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GOD anyway?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supreme    </w:t>
      </w:r>
      <w:r>
        <w:t xml:space="preserve">   comforter    </w:t>
      </w:r>
      <w:r>
        <w:t xml:space="preserve">   wonderful    </w:t>
      </w:r>
      <w:r>
        <w:t xml:space="preserve">   knowledgably    </w:t>
      </w:r>
      <w:r>
        <w:t xml:space="preserve">   judge    </w:t>
      </w:r>
      <w:r>
        <w:t xml:space="preserve">   promoter    </w:t>
      </w:r>
      <w:r>
        <w:t xml:space="preserve">   shepherd    </w:t>
      </w:r>
      <w:r>
        <w:t xml:space="preserve">   present    </w:t>
      </w:r>
      <w:r>
        <w:t xml:space="preserve">   strength    </w:t>
      </w:r>
      <w:r>
        <w:t xml:space="preserve">   refuge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 anyway?</dc:title>
  <dcterms:created xsi:type="dcterms:W3CDTF">2021-10-11T21:54:36Z</dcterms:created>
  <dcterms:modified xsi:type="dcterms:W3CDTF">2021-10-11T21:54:36Z</dcterms:modified>
</cp:coreProperties>
</file>